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265" w:rsidRPr="00DA0265" w:rsidRDefault="00DA0265" w:rsidP="00DA0265">
      <w:pPr>
        <w:bidi/>
        <w:spacing w:after="0"/>
        <w:jc w:val="center"/>
        <w:rPr>
          <w:rFonts w:asciiTheme="majorBidi" w:hAnsiTheme="majorBidi" w:cstheme="majorBidi"/>
          <w:bCs/>
          <w:sz w:val="52"/>
          <w:szCs w:val="52"/>
          <w:rtl/>
          <w:lang w:val="en-US" w:bidi="ar-DZ"/>
        </w:rPr>
      </w:pPr>
      <w:r w:rsidRPr="00DA0265">
        <w:rPr>
          <w:rFonts w:asciiTheme="majorBidi" w:hAnsiTheme="majorBidi" w:cstheme="majorBidi" w:hint="cs"/>
          <w:bCs/>
          <w:sz w:val="52"/>
          <w:szCs w:val="52"/>
          <w:rtl/>
          <w:lang w:val="en-US" w:bidi="ar-DZ"/>
        </w:rPr>
        <w:t xml:space="preserve">برنامج 01 نوفمبر </w:t>
      </w:r>
    </w:p>
    <w:p w:rsidR="00DA0265" w:rsidRPr="00DA0265" w:rsidRDefault="00DA0265" w:rsidP="00DA0265">
      <w:pPr>
        <w:bidi/>
        <w:spacing w:after="0"/>
        <w:jc w:val="center"/>
        <w:rPr>
          <w:rFonts w:asciiTheme="majorBidi" w:hAnsiTheme="majorBidi" w:cstheme="majorBidi"/>
          <w:bCs/>
          <w:sz w:val="52"/>
          <w:szCs w:val="52"/>
          <w:rtl/>
          <w:lang w:val="en-US" w:bidi="ar-DZ"/>
        </w:rPr>
      </w:pPr>
      <w:r w:rsidRPr="00DA0265">
        <w:rPr>
          <w:rFonts w:asciiTheme="majorBidi" w:hAnsiTheme="majorBidi" w:cstheme="majorBidi" w:hint="cs"/>
          <w:bCs/>
          <w:sz w:val="52"/>
          <w:szCs w:val="52"/>
          <w:rtl/>
          <w:lang w:val="en-US" w:bidi="ar-DZ"/>
        </w:rPr>
        <w:t>يوم الخميس 31 أكتوبر 2024</w:t>
      </w:r>
    </w:p>
    <w:p w:rsidR="00DA0265" w:rsidRPr="00DA0265" w:rsidRDefault="00DA0265" w:rsidP="00DA0265">
      <w:pPr>
        <w:spacing w:after="0"/>
        <w:jc w:val="center"/>
        <w:rPr>
          <w:rFonts w:asciiTheme="majorBidi" w:hAnsiTheme="majorBidi" w:cstheme="majorBidi"/>
          <w:bCs/>
          <w:color w:val="00B600"/>
          <w:sz w:val="40"/>
          <w:szCs w:val="40"/>
          <w:rtl/>
          <w:lang w:val="en-US" w:bidi="ar-DZ"/>
        </w:rPr>
      </w:pPr>
    </w:p>
    <w:p w:rsidR="00DA0265" w:rsidRPr="00DA0265" w:rsidRDefault="00DA0265" w:rsidP="00DA0265">
      <w:pPr>
        <w:bidi/>
        <w:ind w:left="360"/>
        <w:rPr>
          <w:b/>
          <w:bCs/>
          <w:sz w:val="36"/>
          <w:szCs w:val="36"/>
          <w:u w:val="single"/>
          <w:rtl/>
          <w:lang w:bidi="ar-DZ"/>
        </w:rPr>
      </w:pPr>
      <w:r w:rsidRPr="00DA0265">
        <w:rPr>
          <w:rFonts w:hint="cs"/>
          <w:b/>
          <w:bCs/>
          <w:sz w:val="36"/>
          <w:szCs w:val="36"/>
          <w:u w:val="single"/>
          <w:rtl/>
        </w:rPr>
        <w:t>محور المعارض:</w:t>
      </w:r>
    </w:p>
    <w:p w:rsidR="00DA0265" w:rsidRPr="00DA0265" w:rsidRDefault="00DA0265" w:rsidP="00DA0265">
      <w:pPr>
        <w:pStyle w:val="Paragraphedeliste"/>
        <w:numPr>
          <w:ilvl w:val="0"/>
          <w:numId w:val="1"/>
        </w:numPr>
        <w:bidi/>
        <w:rPr>
          <w:rFonts w:ascii="Andalus" w:hAnsi="Andalus" w:cs="Andalus"/>
          <w:b/>
          <w:bCs/>
          <w:sz w:val="40"/>
          <w:szCs w:val="40"/>
          <w:lang w:bidi="ar-DZ"/>
        </w:rPr>
      </w:pPr>
      <w:r w:rsidRPr="00DA0265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>معرض</w:t>
      </w:r>
      <w:r w:rsidRPr="00DA0265">
        <w:rPr>
          <w:rFonts w:ascii="Andalus" w:hAnsi="Andalus" w:cs="Andalus"/>
          <w:b/>
          <w:bCs/>
          <w:sz w:val="40"/>
          <w:szCs w:val="40"/>
          <w:rtl/>
          <w:lang w:bidi="ar-DZ"/>
        </w:rPr>
        <w:t xml:space="preserve"> </w:t>
      </w:r>
      <w:r w:rsidRPr="00DA0265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>لل</w:t>
      </w:r>
      <w:r w:rsidRPr="00DA0265">
        <w:rPr>
          <w:rFonts w:ascii="Andalus" w:hAnsi="Andalus" w:cs="Andalus"/>
          <w:b/>
          <w:bCs/>
          <w:sz w:val="40"/>
          <w:szCs w:val="40"/>
          <w:rtl/>
          <w:lang w:bidi="ar-DZ"/>
        </w:rPr>
        <w:t>صور</w:t>
      </w:r>
      <w:r w:rsidRPr="00DA0265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 xml:space="preserve"> و الكتب</w:t>
      </w:r>
      <w:r w:rsidRPr="00DA0265">
        <w:rPr>
          <w:rFonts w:ascii="Andalus" w:hAnsi="Andalus" w:cs="Andalus"/>
          <w:b/>
          <w:bCs/>
          <w:sz w:val="40"/>
          <w:szCs w:val="40"/>
          <w:rtl/>
          <w:lang w:bidi="ar-DZ"/>
        </w:rPr>
        <w:t xml:space="preserve"> </w:t>
      </w:r>
      <w:r w:rsidR="00774E9D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>ال</w:t>
      </w:r>
      <w:r w:rsidRPr="00DA0265">
        <w:rPr>
          <w:rFonts w:ascii="Andalus" w:hAnsi="Andalus" w:cs="Andalus"/>
          <w:b/>
          <w:bCs/>
          <w:sz w:val="40"/>
          <w:szCs w:val="40"/>
          <w:rtl/>
          <w:lang w:bidi="ar-DZ"/>
        </w:rPr>
        <w:t xml:space="preserve">تاريخية و بورتريهات </w:t>
      </w:r>
      <w:r w:rsidR="00774E9D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>ال</w:t>
      </w:r>
      <w:r w:rsidRPr="00DA0265">
        <w:rPr>
          <w:rFonts w:ascii="Andalus" w:hAnsi="Andalus" w:cs="Andalus"/>
          <w:b/>
          <w:bCs/>
          <w:sz w:val="40"/>
          <w:szCs w:val="40"/>
          <w:rtl/>
          <w:lang w:bidi="ar-DZ"/>
        </w:rPr>
        <w:t>شهداء .</w:t>
      </w:r>
    </w:p>
    <w:p w:rsidR="00DA0265" w:rsidRPr="00DA0265" w:rsidRDefault="00DA0265" w:rsidP="00DA0265">
      <w:pPr>
        <w:pStyle w:val="Paragraphedeliste"/>
        <w:numPr>
          <w:ilvl w:val="0"/>
          <w:numId w:val="1"/>
        </w:numPr>
        <w:bidi/>
        <w:rPr>
          <w:rFonts w:ascii="Andalus" w:hAnsi="Andalus" w:cs="Andalus"/>
          <w:b/>
          <w:bCs/>
          <w:sz w:val="40"/>
          <w:szCs w:val="40"/>
          <w:lang w:bidi="ar-DZ"/>
        </w:rPr>
      </w:pPr>
      <w:r w:rsidRPr="00DA0265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>إطلاق الأناشيد الثورية.</w:t>
      </w:r>
    </w:p>
    <w:p w:rsidR="00DA0265" w:rsidRPr="00DA0265" w:rsidRDefault="00DA0265" w:rsidP="00DA0265">
      <w:pPr>
        <w:pStyle w:val="Paragraphedeliste"/>
        <w:numPr>
          <w:ilvl w:val="0"/>
          <w:numId w:val="1"/>
        </w:numPr>
        <w:bidi/>
        <w:rPr>
          <w:rFonts w:ascii="Andalus" w:hAnsi="Andalus" w:cs="Andalus"/>
          <w:b/>
          <w:bCs/>
          <w:sz w:val="40"/>
          <w:szCs w:val="40"/>
          <w:lang w:bidi="ar-DZ"/>
        </w:rPr>
      </w:pPr>
      <w:r w:rsidRPr="00DA0265">
        <w:rPr>
          <w:rFonts w:ascii="Andalus" w:hAnsi="Andalus" w:cs="Andalus"/>
          <w:b/>
          <w:bCs/>
          <w:sz w:val="40"/>
          <w:szCs w:val="40"/>
          <w:rtl/>
          <w:lang w:bidi="ar-DZ"/>
        </w:rPr>
        <w:t>رفع العلم</w:t>
      </w:r>
      <w:r w:rsidRPr="00DA0265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 xml:space="preserve"> بساحة المدرسة</w:t>
      </w:r>
      <w:r w:rsidRPr="00DA0265">
        <w:rPr>
          <w:rFonts w:ascii="Andalus" w:hAnsi="Andalus" w:cs="Andalus"/>
          <w:b/>
          <w:bCs/>
          <w:sz w:val="40"/>
          <w:szCs w:val="40"/>
          <w:rtl/>
          <w:lang w:bidi="ar-DZ"/>
        </w:rPr>
        <w:t xml:space="preserve"> .</w:t>
      </w:r>
    </w:p>
    <w:p w:rsidR="00DA0265" w:rsidRPr="00DA0265" w:rsidRDefault="00DA0265" w:rsidP="00DA0265">
      <w:pPr>
        <w:pStyle w:val="Paragraphedeliste"/>
        <w:numPr>
          <w:ilvl w:val="0"/>
          <w:numId w:val="1"/>
        </w:numPr>
        <w:bidi/>
        <w:rPr>
          <w:rFonts w:ascii="Andalus" w:hAnsi="Andalus" w:cs="Andalus"/>
          <w:b/>
          <w:bCs/>
          <w:sz w:val="40"/>
          <w:szCs w:val="40"/>
          <w:lang w:bidi="ar-DZ"/>
        </w:rPr>
      </w:pPr>
      <w:r w:rsidRPr="00DA0265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>عرض فيلم تاريخي ثوري.</w:t>
      </w:r>
    </w:p>
    <w:p w:rsidR="00DA0265" w:rsidRPr="00DA0265" w:rsidRDefault="00DA0265" w:rsidP="00DA0265">
      <w:pPr>
        <w:bidi/>
        <w:spacing w:line="360" w:lineRule="auto"/>
        <w:ind w:left="360"/>
        <w:rPr>
          <w:b/>
          <w:bCs/>
          <w:sz w:val="36"/>
          <w:szCs w:val="36"/>
          <w:u w:val="single"/>
          <w:rtl/>
          <w:lang w:bidi="ar-DZ"/>
        </w:rPr>
      </w:pPr>
      <w:proofErr w:type="gramStart"/>
      <w:r w:rsidRPr="00DA0265">
        <w:rPr>
          <w:rFonts w:hint="cs"/>
          <w:b/>
          <w:bCs/>
          <w:sz w:val="36"/>
          <w:szCs w:val="36"/>
          <w:u w:val="single"/>
          <w:rtl/>
          <w:lang w:bidi="ar-DZ"/>
        </w:rPr>
        <w:t>محور</w:t>
      </w:r>
      <w:proofErr w:type="gramEnd"/>
      <w:r w:rsidRPr="00DA0265">
        <w:rPr>
          <w:rFonts w:hint="cs"/>
          <w:b/>
          <w:bCs/>
          <w:sz w:val="36"/>
          <w:szCs w:val="36"/>
          <w:u w:val="single"/>
          <w:rtl/>
          <w:lang w:bidi="ar-DZ"/>
        </w:rPr>
        <w:t xml:space="preserve"> التنشيط:</w:t>
      </w:r>
    </w:p>
    <w:p w:rsidR="00DA0265" w:rsidRPr="00DA0265" w:rsidRDefault="00DA0265" w:rsidP="00DA0265">
      <w:pPr>
        <w:pStyle w:val="Paragraphedeliste"/>
        <w:numPr>
          <w:ilvl w:val="0"/>
          <w:numId w:val="1"/>
        </w:numPr>
        <w:bidi/>
        <w:rPr>
          <w:rFonts w:ascii="Andalus" w:hAnsi="Andalus" w:cs="Andalus"/>
          <w:b/>
          <w:bCs/>
          <w:sz w:val="40"/>
          <w:szCs w:val="40"/>
          <w:lang w:bidi="ar-DZ"/>
        </w:rPr>
      </w:pPr>
      <w:r w:rsidRPr="00DA0265">
        <w:rPr>
          <w:rFonts w:ascii="Andalus" w:hAnsi="Andalus" w:cs="Andalus"/>
          <w:b/>
          <w:bCs/>
          <w:sz w:val="40"/>
          <w:szCs w:val="40"/>
          <w:rtl/>
          <w:lang w:bidi="ar-DZ"/>
        </w:rPr>
        <w:t>كلمة السيد</w:t>
      </w:r>
      <w:r w:rsidRPr="00DA0265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>ة</w:t>
      </w:r>
      <w:r w:rsidRPr="00DA0265">
        <w:rPr>
          <w:rFonts w:ascii="Andalus" w:hAnsi="Andalus" w:cs="Andalus"/>
          <w:b/>
          <w:bCs/>
          <w:sz w:val="40"/>
          <w:szCs w:val="40"/>
          <w:rtl/>
          <w:lang w:bidi="ar-DZ"/>
        </w:rPr>
        <w:t xml:space="preserve"> مدير</w:t>
      </w:r>
      <w:r w:rsidRPr="00DA0265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 xml:space="preserve">ة </w:t>
      </w:r>
      <w:r w:rsidRPr="00DA0265">
        <w:rPr>
          <w:rFonts w:ascii="Andalus" w:hAnsi="Andalus" w:cs="Andalus"/>
          <w:b/>
          <w:bCs/>
          <w:sz w:val="40"/>
          <w:szCs w:val="40"/>
          <w:rtl/>
          <w:lang w:bidi="ar-DZ"/>
        </w:rPr>
        <w:t xml:space="preserve"> المدرسة العليا للاقتصاد.</w:t>
      </w:r>
    </w:p>
    <w:p w:rsidR="00DA0265" w:rsidRPr="00DA0265" w:rsidRDefault="00774E9D" w:rsidP="00774E9D">
      <w:pPr>
        <w:pStyle w:val="Paragraphedeliste"/>
        <w:numPr>
          <w:ilvl w:val="0"/>
          <w:numId w:val="1"/>
        </w:numPr>
        <w:bidi/>
        <w:rPr>
          <w:rFonts w:ascii="Andalus" w:hAnsi="Andalus" w:cs="Andalus"/>
          <w:b/>
          <w:bCs/>
          <w:sz w:val="40"/>
          <w:szCs w:val="40"/>
          <w:rtl/>
          <w:lang w:bidi="ar-DZ"/>
        </w:rPr>
      </w:pPr>
      <w:r w:rsidRPr="00DA0265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 xml:space="preserve">كلمة </w:t>
      </w:r>
      <w:r w:rsidRPr="00DA0265">
        <w:rPr>
          <w:rFonts w:ascii="Andalus" w:hAnsi="Andalus" w:cs="Andalus"/>
          <w:b/>
          <w:bCs/>
          <w:sz w:val="40"/>
          <w:szCs w:val="40"/>
          <w:rtl/>
          <w:lang w:bidi="ar-DZ"/>
        </w:rPr>
        <w:t>الطالب(ة</w:t>
      </w:r>
      <w:proofErr w:type="spellStart"/>
      <w:r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>)</w:t>
      </w:r>
      <w:proofErr w:type="spellEnd"/>
      <w:r w:rsidR="00DA0265" w:rsidRPr="00DA0265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 xml:space="preserve"> ممثلا عن طلبة</w:t>
      </w:r>
      <w:r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 xml:space="preserve"> المدرسة</w:t>
      </w:r>
    </w:p>
    <w:p w:rsidR="00DA0265" w:rsidRPr="00DA0265" w:rsidRDefault="00DA0265" w:rsidP="00DA0265">
      <w:pPr>
        <w:pStyle w:val="Paragraphedeliste"/>
        <w:numPr>
          <w:ilvl w:val="0"/>
          <w:numId w:val="1"/>
        </w:numPr>
        <w:bidi/>
        <w:rPr>
          <w:rFonts w:ascii="Andalus" w:hAnsi="Andalus" w:cs="Andalus"/>
          <w:b/>
          <w:bCs/>
          <w:sz w:val="40"/>
          <w:szCs w:val="40"/>
          <w:rtl/>
          <w:lang w:bidi="ar-DZ"/>
        </w:rPr>
      </w:pPr>
      <w:r w:rsidRPr="00DA0265">
        <w:rPr>
          <w:rFonts w:ascii="Andalus" w:hAnsi="Andalus" w:cs="Andalus"/>
          <w:b/>
          <w:bCs/>
          <w:sz w:val="40"/>
          <w:szCs w:val="40"/>
          <w:lang w:bidi="ar-DZ"/>
        </w:rPr>
        <w:t> </w:t>
      </w:r>
      <w:r w:rsidRPr="00DA0265">
        <w:rPr>
          <w:rFonts w:ascii="Andalus" w:hAnsi="Andalus" w:cs="Andalus"/>
          <w:b/>
          <w:bCs/>
          <w:sz w:val="40"/>
          <w:szCs w:val="40"/>
          <w:rtl/>
          <w:lang w:bidi="ar-DZ"/>
        </w:rPr>
        <w:t xml:space="preserve">محاضرة </w:t>
      </w:r>
      <w:r w:rsidRPr="00DA0265">
        <w:rPr>
          <w:rFonts w:ascii="Andalus" w:hAnsi="Andalus" w:cs="Andalus" w:hint="cs"/>
          <w:b/>
          <w:bCs/>
          <w:sz w:val="40"/>
          <w:szCs w:val="40"/>
          <w:rtl/>
          <w:lang w:val="en-US" w:bidi="ar-DZ"/>
        </w:rPr>
        <w:t xml:space="preserve">لأستاذ من </w:t>
      </w:r>
      <w:r w:rsidRPr="00DA0265">
        <w:rPr>
          <w:rFonts w:ascii="Andalus" w:hAnsi="Andalus" w:cs="Andalus"/>
          <w:b/>
          <w:bCs/>
          <w:sz w:val="40"/>
          <w:szCs w:val="40"/>
          <w:rtl/>
          <w:lang w:val="en-US" w:bidi="ar-DZ"/>
        </w:rPr>
        <w:t>قسم التاريخ</w:t>
      </w:r>
      <w:r w:rsidRPr="00DA0265">
        <w:rPr>
          <w:rFonts w:ascii="Andalus" w:hAnsi="Andalus" w:cs="Andalus" w:hint="cs"/>
          <w:b/>
          <w:bCs/>
          <w:sz w:val="40"/>
          <w:szCs w:val="40"/>
          <w:rtl/>
          <w:lang w:val="en-US" w:bidi="ar-DZ"/>
        </w:rPr>
        <w:t xml:space="preserve">. </w:t>
      </w:r>
    </w:p>
    <w:p w:rsidR="00DA0265" w:rsidRPr="00DA0265" w:rsidRDefault="00DA0265" w:rsidP="00774E9D">
      <w:pPr>
        <w:pStyle w:val="Paragraphedeliste"/>
        <w:numPr>
          <w:ilvl w:val="0"/>
          <w:numId w:val="1"/>
        </w:numPr>
        <w:bidi/>
        <w:rPr>
          <w:rFonts w:ascii="Andalus" w:hAnsi="Andalus" w:cs="Andalus"/>
          <w:b/>
          <w:bCs/>
          <w:sz w:val="40"/>
          <w:szCs w:val="40"/>
          <w:rtl/>
          <w:lang w:bidi="ar-DZ"/>
        </w:rPr>
      </w:pPr>
      <w:r w:rsidRPr="00DA0265">
        <w:rPr>
          <w:rFonts w:ascii="Andalus" w:hAnsi="Andalus" w:cs="Andalus"/>
          <w:b/>
          <w:bCs/>
          <w:sz w:val="40"/>
          <w:szCs w:val="40"/>
          <w:lang w:bidi="ar-DZ"/>
        </w:rPr>
        <w:t> </w:t>
      </w:r>
      <w:r w:rsidRPr="00DA0265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 xml:space="preserve">أوبرات ثورية من تقديم جمعية </w:t>
      </w:r>
      <w:r w:rsidR="00774E9D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>"</w:t>
      </w:r>
      <w:r w:rsidRPr="00DA0265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>الإلهام الثقافية</w:t>
      </w:r>
      <w:r w:rsidR="00774E9D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>".</w:t>
      </w:r>
    </w:p>
    <w:p w:rsidR="00DA0265" w:rsidRDefault="00DA0265" w:rsidP="00DA0265">
      <w:pPr>
        <w:pStyle w:val="Paragraphedeliste"/>
        <w:numPr>
          <w:ilvl w:val="0"/>
          <w:numId w:val="1"/>
        </w:numPr>
        <w:bidi/>
        <w:rPr>
          <w:rFonts w:ascii="Andalus" w:hAnsi="Andalus" w:cs="Andalus"/>
          <w:b/>
          <w:bCs/>
          <w:sz w:val="40"/>
          <w:szCs w:val="40"/>
          <w:lang w:bidi="ar-DZ"/>
        </w:rPr>
      </w:pPr>
      <w:r w:rsidRPr="00DA0265">
        <w:rPr>
          <w:rFonts w:ascii="Andalus" w:hAnsi="Andalus" w:cs="Andalus"/>
          <w:b/>
          <w:bCs/>
          <w:sz w:val="40"/>
          <w:szCs w:val="40"/>
          <w:lang w:bidi="ar-DZ"/>
        </w:rPr>
        <w:t xml:space="preserve"> </w:t>
      </w:r>
      <w:r w:rsidRPr="00DA0265">
        <w:rPr>
          <w:rFonts w:ascii="Andalus" w:hAnsi="Andalus" w:cs="Andalus"/>
          <w:b/>
          <w:bCs/>
          <w:sz w:val="40"/>
          <w:szCs w:val="40"/>
          <w:rtl/>
          <w:lang w:bidi="ar-DZ"/>
        </w:rPr>
        <w:t xml:space="preserve"> </w:t>
      </w:r>
      <w:r w:rsidRPr="00DA0265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 xml:space="preserve">قراءات </w:t>
      </w:r>
      <w:r w:rsidRPr="00DA0265">
        <w:rPr>
          <w:rFonts w:ascii="Andalus" w:hAnsi="Andalus" w:cs="Andalus"/>
          <w:b/>
          <w:bCs/>
          <w:sz w:val="40"/>
          <w:szCs w:val="40"/>
          <w:rtl/>
          <w:lang w:bidi="ar-DZ"/>
        </w:rPr>
        <w:t>شعرية ثورية</w:t>
      </w:r>
      <w:r w:rsidRPr="00DA0265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 xml:space="preserve"> من تقديم جمعية </w:t>
      </w:r>
      <w:r w:rsidR="00774E9D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>"</w:t>
      </w:r>
      <w:r w:rsidRPr="00DA0265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 xml:space="preserve">جسور التضامن الاجتماعي </w:t>
      </w:r>
      <w:proofErr w:type="spellStart"/>
      <w:r w:rsidR="00774E9D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>"</w:t>
      </w:r>
      <w:proofErr w:type="spellEnd"/>
      <w:r w:rsidR="00774E9D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 xml:space="preserve"> </w:t>
      </w:r>
      <w:r w:rsidRPr="00DA0265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>وترقية الشباب.</w:t>
      </w:r>
    </w:p>
    <w:p w:rsidR="00DA0265" w:rsidRPr="00DA0265" w:rsidRDefault="00DA0265" w:rsidP="00DA0265">
      <w:pPr>
        <w:pStyle w:val="Paragraphedeliste"/>
        <w:numPr>
          <w:ilvl w:val="0"/>
          <w:numId w:val="1"/>
        </w:numPr>
        <w:bidi/>
        <w:spacing w:line="360" w:lineRule="auto"/>
        <w:rPr>
          <w:b/>
          <w:bCs/>
          <w:sz w:val="40"/>
          <w:szCs w:val="40"/>
          <w:u w:val="single"/>
          <w:lang w:bidi="ar-DZ"/>
        </w:rPr>
      </w:pPr>
      <w:r w:rsidRPr="00DA0265">
        <w:rPr>
          <w:rFonts w:hint="cs"/>
          <w:b/>
          <w:bCs/>
          <w:sz w:val="40"/>
          <w:szCs w:val="40"/>
          <w:u w:val="single"/>
          <w:rtl/>
          <w:lang w:bidi="ar-DZ"/>
        </w:rPr>
        <w:t>محور التكريمات:</w:t>
      </w:r>
    </w:p>
    <w:p w:rsidR="00DA0265" w:rsidRPr="00DA0265" w:rsidRDefault="00DA0265" w:rsidP="00DA0265">
      <w:pPr>
        <w:pStyle w:val="Paragraphedeliste"/>
        <w:numPr>
          <w:ilvl w:val="0"/>
          <w:numId w:val="1"/>
        </w:numPr>
        <w:bidi/>
        <w:rPr>
          <w:rFonts w:ascii="Andalus" w:hAnsi="Andalus" w:cs="Andalus"/>
          <w:b/>
          <w:bCs/>
          <w:sz w:val="40"/>
          <w:szCs w:val="40"/>
          <w:rtl/>
          <w:lang w:bidi="ar-DZ"/>
        </w:rPr>
      </w:pPr>
      <w:r w:rsidRPr="00DA0265">
        <w:rPr>
          <w:rFonts w:ascii="Andalus" w:hAnsi="Andalus" w:cs="Andalus" w:hint="cs"/>
          <w:b/>
          <w:bCs/>
          <w:sz w:val="40"/>
          <w:szCs w:val="40"/>
          <w:rtl/>
          <w:lang w:bidi="ar-DZ"/>
        </w:rPr>
        <w:t>تكريم المشاركين و إختتام الاحتفالية.</w:t>
      </w:r>
    </w:p>
    <w:p w:rsidR="00166BD2" w:rsidRDefault="00166BD2">
      <w:pPr>
        <w:rPr>
          <w:lang w:bidi="ar-DZ"/>
        </w:rPr>
      </w:pPr>
    </w:p>
    <w:sectPr w:rsidR="00166BD2" w:rsidSect="00166BD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17C4" w:rsidRDefault="00CB17C4" w:rsidP="00DA0265">
      <w:pPr>
        <w:spacing w:after="0" w:line="240" w:lineRule="auto"/>
      </w:pPr>
      <w:r>
        <w:separator/>
      </w:r>
    </w:p>
  </w:endnote>
  <w:endnote w:type="continuationSeparator" w:id="0">
    <w:p w:rsidR="00CB17C4" w:rsidRDefault="00CB17C4" w:rsidP="00DA0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D3A" w:rsidRDefault="00DD0D3A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D3A" w:rsidRDefault="00DD0D3A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D3A" w:rsidRDefault="00DD0D3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17C4" w:rsidRDefault="00CB17C4" w:rsidP="00DA0265">
      <w:pPr>
        <w:spacing w:after="0" w:line="240" w:lineRule="auto"/>
      </w:pPr>
      <w:r>
        <w:separator/>
      </w:r>
    </w:p>
  </w:footnote>
  <w:footnote w:type="continuationSeparator" w:id="0">
    <w:p w:rsidR="00CB17C4" w:rsidRDefault="00CB17C4" w:rsidP="00DA0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D3A" w:rsidRDefault="00DD0D3A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265" w:rsidRPr="00780FB6" w:rsidRDefault="003D783A" w:rsidP="00DA0265">
    <w:pPr>
      <w:bidi/>
      <w:spacing w:after="0"/>
      <w:jc w:val="center"/>
      <w:rPr>
        <w:rFonts w:ascii="Traditional Arabic" w:hAnsi="Traditional Arabic" w:cs="Traditional Arabic"/>
        <w:b/>
        <w:bCs/>
        <w:sz w:val="24"/>
        <w:szCs w:val="24"/>
        <w:rtl/>
        <w:lang w:bidi="ar-DZ"/>
      </w:rPr>
    </w:pPr>
    <w:r w:rsidRPr="003D783A">
      <w:rPr>
        <w:rFonts w:ascii="Traditional Arabic" w:hAnsi="Traditional Arabic" w:cs="Traditional Arabic"/>
        <w:b/>
        <w:bCs/>
        <w:noProof/>
        <w:sz w:val="24"/>
        <w:szCs w:val="24"/>
        <w:rtl/>
        <w:lang w:bidi="ar-D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364.5pt;margin-top:-15.15pt;width:142.3pt;height:123pt;z-index:251661312;mso-width-relative:margin;mso-height-relative:margin" stroked="f">
          <v:textbox>
            <w:txbxContent>
              <w:p w:rsidR="004B77E6" w:rsidRDefault="004B77E6" w:rsidP="004B77E6">
                <w:r w:rsidRPr="004B77E6">
                  <w:rPr>
                    <w:noProof/>
                    <w:lang w:val="en-US"/>
                  </w:rPr>
                  <w:drawing>
                    <wp:inline distT="0" distB="0" distL="0" distR="0">
                      <wp:extent cx="1608919" cy="1285875"/>
                      <wp:effectExtent l="19050" t="0" r="0" b="0"/>
                      <wp:docPr id="7" name="Image 7" descr="C:\Users\pc\Downloads\logo 70 toprint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:\Users\pc\Downloads\logo 70 toprint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14805" cy="129057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DA0265">
      <w:rPr>
        <w:rFonts w:ascii="Traditional Arabic" w:hAnsi="Traditional Arabic" w:cs="Traditional Arabic"/>
        <w:b/>
        <w:bCs/>
        <w:noProof/>
        <w:sz w:val="24"/>
        <w:szCs w:val="24"/>
        <w:rtl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-575945</wp:posOffset>
          </wp:positionH>
          <wp:positionV relativeFrom="paragraph">
            <wp:posOffset>-40005</wp:posOffset>
          </wp:positionV>
          <wp:extent cx="1085850" cy="1114425"/>
          <wp:effectExtent l="19050" t="0" r="0" b="0"/>
          <wp:wrapNone/>
          <wp:docPr id="1" name="Image 1" descr="WEB-logo version 2 - ecole de formation economi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5" descr="WEB-logo version 2 - ecole de formation economique.pn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85850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0265" w:rsidRPr="00780FB6">
      <w:rPr>
        <w:rFonts w:ascii="Traditional Arabic" w:hAnsi="Traditional Arabic" w:cs="Traditional Arabic"/>
        <w:b/>
        <w:bCs/>
        <w:sz w:val="24"/>
        <w:szCs w:val="24"/>
        <w:rtl/>
        <w:lang w:bidi="ar-DZ"/>
      </w:rPr>
      <w:t>الجمهورية الجزائرية الديمقراطية الشعبية</w:t>
    </w:r>
  </w:p>
  <w:p w:rsidR="00DA0265" w:rsidRPr="00780FB6" w:rsidRDefault="00DA0265" w:rsidP="00DA0265">
    <w:pPr>
      <w:bidi/>
      <w:spacing w:after="0" w:line="240" w:lineRule="auto"/>
      <w:jc w:val="center"/>
      <w:rPr>
        <w:rFonts w:ascii="Traditional Arabic" w:hAnsi="Traditional Arabic" w:cs="Traditional Arabic"/>
        <w:b/>
        <w:bCs/>
        <w:lang w:bidi="ar-DZ"/>
      </w:rPr>
    </w:pPr>
    <w:r w:rsidRPr="00780FB6">
      <w:rPr>
        <w:rFonts w:ascii="Traditional Arabic" w:hAnsi="Traditional Arabic" w:cs="Traditional Arabic"/>
        <w:b/>
        <w:lang w:val="en-US"/>
      </w:rPr>
      <w:t>People’s Democratic Republic of Algeria</w:t>
    </w:r>
  </w:p>
  <w:p w:rsidR="00DA0265" w:rsidRPr="00780FB6" w:rsidRDefault="00DA0265" w:rsidP="00DA0265">
    <w:pPr>
      <w:bidi/>
      <w:spacing w:after="0" w:line="240" w:lineRule="auto"/>
      <w:jc w:val="center"/>
      <w:rPr>
        <w:rFonts w:ascii="Traditional Arabic" w:hAnsi="Traditional Arabic" w:cs="Traditional Arabic"/>
        <w:b/>
        <w:bCs/>
        <w:lang w:bidi="ar-DZ"/>
      </w:rPr>
    </w:pPr>
    <w:proofErr w:type="gramStart"/>
    <w:r w:rsidRPr="00780FB6">
      <w:rPr>
        <w:rFonts w:ascii="Traditional Arabic" w:hAnsi="Traditional Arabic" w:cs="Traditional Arabic"/>
        <w:b/>
        <w:bCs/>
        <w:rtl/>
        <w:lang w:bidi="ar-DZ"/>
      </w:rPr>
      <w:t>وزارة</w:t>
    </w:r>
    <w:proofErr w:type="gramEnd"/>
    <w:r w:rsidRPr="00780FB6">
      <w:rPr>
        <w:rFonts w:ascii="Traditional Arabic" w:hAnsi="Traditional Arabic" w:cs="Traditional Arabic"/>
        <w:b/>
        <w:bCs/>
        <w:rtl/>
        <w:lang w:bidi="ar-DZ"/>
      </w:rPr>
      <w:t xml:space="preserve"> التعليم العالي و البحث العلمي</w:t>
    </w:r>
  </w:p>
  <w:p w:rsidR="00DA0265" w:rsidRPr="00780FB6" w:rsidRDefault="00DA0265" w:rsidP="00DA0265">
    <w:pPr>
      <w:bidi/>
      <w:spacing w:after="0" w:line="240" w:lineRule="auto"/>
      <w:jc w:val="center"/>
      <w:rPr>
        <w:rFonts w:ascii="Traditional Arabic" w:hAnsi="Traditional Arabic" w:cs="Traditional Arabic"/>
        <w:lang w:val="en-US"/>
      </w:rPr>
    </w:pPr>
    <w:r w:rsidRPr="00780FB6">
      <w:rPr>
        <w:rFonts w:ascii="Traditional Arabic" w:hAnsi="Traditional Arabic" w:cs="Traditional Arabic"/>
        <w:b/>
        <w:noProof/>
        <w:lang w:val="en-US" w:eastAsia="fr-FR"/>
      </w:rPr>
      <w:t>Ministry of Higher Education and Scientific Research</w:t>
    </w:r>
  </w:p>
  <w:p w:rsidR="00DA0265" w:rsidRPr="00780FB6" w:rsidRDefault="00DA0265" w:rsidP="00DA0265">
    <w:pPr>
      <w:bidi/>
      <w:spacing w:after="0" w:line="240" w:lineRule="auto"/>
      <w:jc w:val="center"/>
      <w:rPr>
        <w:rFonts w:ascii="Traditional Arabic" w:hAnsi="Traditional Arabic" w:cs="Traditional Arabic"/>
        <w:b/>
        <w:bCs/>
        <w:rtl/>
        <w:lang w:val="en-US" w:bidi="ar-DZ"/>
      </w:rPr>
    </w:pPr>
    <w:r w:rsidRPr="00780FB6">
      <w:rPr>
        <w:rFonts w:ascii="Traditional Arabic" w:hAnsi="Traditional Arabic" w:cs="Traditional Arabic"/>
        <w:b/>
        <w:bCs/>
        <w:rtl/>
        <w:lang w:val="en-US" w:bidi="ar-DZ"/>
      </w:rPr>
      <w:t>المدرسة العليا للإقتصاد  وهران</w:t>
    </w:r>
  </w:p>
  <w:p w:rsidR="00DA0265" w:rsidRDefault="00DA0265" w:rsidP="00DA0265">
    <w:pPr>
      <w:pStyle w:val="En-tte"/>
      <w:jc w:val="center"/>
      <w:rPr>
        <w:rtl/>
        <w:lang w:bidi="ar-DZ"/>
      </w:rPr>
    </w:pPr>
    <w:r w:rsidRPr="00780FB6">
      <w:rPr>
        <w:rFonts w:ascii="Traditional Arabic" w:hAnsi="Traditional Arabic" w:cs="Traditional Arabic"/>
        <w:b/>
        <w:bCs/>
        <w:lang w:val="en-US" w:bidi="ar-DZ"/>
      </w:rPr>
      <w:t>ORAN GRADUATE SCHOOL OF ECONOMICS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D3A" w:rsidRDefault="00DD0D3A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D354C6"/>
    <w:multiLevelType w:val="hybridMultilevel"/>
    <w:tmpl w:val="6CF46D52"/>
    <w:lvl w:ilvl="0" w:tplc="6CD220E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9900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DA0265"/>
    <w:rsid w:val="00072904"/>
    <w:rsid w:val="00166BD2"/>
    <w:rsid w:val="001B1407"/>
    <w:rsid w:val="003D783A"/>
    <w:rsid w:val="003F1C03"/>
    <w:rsid w:val="004B77E6"/>
    <w:rsid w:val="00725805"/>
    <w:rsid w:val="0075660F"/>
    <w:rsid w:val="00774E9D"/>
    <w:rsid w:val="00872A9D"/>
    <w:rsid w:val="00C44C14"/>
    <w:rsid w:val="00CB17C4"/>
    <w:rsid w:val="00DA0265"/>
    <w:rsid w:val="00DD0D3A"/>
    <w:rsid w:val="00E93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2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A026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DA0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A0265"/>
  </w:style>
  <w:style w:type="paragraph" w:styleId="Pieddepage">
    <w:name w:val="footer"/>
    <w:basedOn w:val="Normal"/>
    <w:link w:val="PieddepageCar"/>
    <w:uiPriority w:val="99"/>
    <w:semiHidden/>
    <w:unhideWhenUsed/>
    <w:rsid w:val="00DA02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A0265"/>
  </w:style>
  <w:style w:type="paragraph" w:styleId="Textedebulles">
    <w:name w:val="Balloon Text"/>
    <w:basedOn w:val="Normal"/>
    <w:link w:val="TextedebullesCar"/>
    <w:uiPriority w:val="99"/>
    <w:semiHidden/>
    <w:unhideWhenUsed/>
    <w:rsid w:val="004B7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7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Karima</dc:creator>
  <cp:lastModifiedBy>ordinateur</cp:lastModifiedBy>
  <cp:revision>6</cp:revision>
  <cp:lastPrinted>2024-10-24T22:30:00Z</cp:lastPrinted>
  <dcterms:created xsi:type="dcterms:W3CDTF">2024-10-24T22:20:00Z</dcterms:created>
  <dcterms:modified xsi:type="dcterms:W3CDTF">2024-10-24T22:46:00Z</dcterms:modified>
</cp:coreProperties>
</file>